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3B" w:rsidRDefault="00B7333B"/>
    <w:tbl>
      <w:tblPr>
        <w:tblStyle w:val="Grigliatabella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778"/>
      </w:tblGrid>
      <w:tr w:rsidR="00B7333B" w:rsidTr="00B7333B">
        <w:tc>
          <w:tcPr>
            <w:tcW w:w="9778" w:type="dxa"/>
          </w:tcPr>
          <w:p w:rsidR="00B7333B" w:rsidRPr="009113EA" w:rsidRDefault="000B0D0C" w:rsidP="00B733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5197475</wp:posOffset>
                  </wp:positionH>
                  <wp:positionV relativeFrom="paragraph">
                    <wp:posOffset>-852805</wp:posOffset>
                  </wp:positionV>
                  <wp:extent cx="541655" cy="765175"/>
                  <wp:effectExtent l="19050" t="0" r="0" b="0"/>
                  <wp:wrapSquare wrapText="bothSides"/>
                  <wp:docPr id="3" name="Immagine 2" descr="84px-Saracena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px-Saracena-Stemm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333B" w:rsidRPr="009113EA">
              <w:rPr>
                <w:b/>
                <w:sz w:val="36"/>
                <w:szCs w:val="36"/>
              </w:rPr>
              <w:t>BANDO SERVIZIO CIVILE NAZIONALE 2015</w:t>
            </w:r>
          </w:p>
          <w:p w:rsidR="00B7333B" w:rsidRPr="009113EA" w:rsidRDefault="00B7333B" w:rsidP="00B7333B">
            <w:pPr>
              <w:jc w:val="center"/>
              <w:rPr>
                <w:b/>
                <w:sz w:val="36"/>
                <w:szCs w:val="36"/>
              </w:rPr>
            </w:pPr>
            <w:r w:rsidRPr="009113EA">
              <w:rPr>
                <w:b/>
                <w:sz w:val="36"/>
                <w:szCs w:val="36"/>
              </w:rPr>
              <w:t>PROGETTO “</w:t>
            </w:r>
            <w:r w:rsidR="000B0D0C">
              <w:rPr>
                <w:b/>
                <w:sz w:val="36"/>
                <w:szCs w:val="36"/>
              </w:rPr>
              <w:t>QUATTRO PASSI NEL PASSITO</w:t>
            </w:r>
            <w:r w:rsidRPr="009113EA">
              <w:rPr>
                <w:b/>
                <w:sz w:val="36"/>
                <w:szCs w:val="36"/>
              </w:rPr>
              <w:t>”</w:t>
            </w:r>
          </w:p>
          <w:p w:rsidR="00B7333B" w:rsidRDefault="00EE6D2B" w:rsidP="00B7333B">
            <w:pPr>
              <w:jc w:val="center"/>
            </w:pPr>
            <w:r w:rsidRPr="009113EA"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-1473200</wp:posOffset>
                  </wp:positionV>
                  <wp:extent cx="703580" cy="768350"/>
                  <wp:effectExtent l="19050" t="0" r="1270" b="0"/>
                  <wp:wrapSquare wrapText="bothSides"/>
                  <wp:docPr id="1" name="Immagine 0" descr="SERVIZIO CIVILE 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IZIO CIVILE 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6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7333B" w:rsidRPr="009113EA">
              <w:rPr>
                <w:b/>
                <w:sz w:val="36"/>
                <w:szCs w:val="36"/>
              </w:rPr>
              <w:t xml:space="preserve">CALENDARIO COLLOQUI </w:t>
            </w:r>
            <w:proofErr w:type="spellStart"/>
            <w:r w:rsidR="00B7333B" w:rsidRPr="009113EA">
              <w:rPr>
                <w:b/>
                <w:sz w:val="36"/>
                <w:szCs w:val="36"/>
              </w:rPr>
              <w:t>DI</w:t>
            </w:r>
            <w:proofErr w:type="spellEnd"/>
            <w:r w:rsidR="00B7333B" w:rsidRPr="009113EA">
              <w:rPr>
                <w:b/>
                <w:sz w:val="36"/>
                <w:szCs w:val="36"/>
              </w:rPr>
              <w:t xml:space="preserve"> SELEZIONE</w:t>
            </w:r>
          </w:p>
        </w:tc>
      </w:tr>
      <w:tr w:rsidR="00B7333B" w:rsidTr="00B7333B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c>
          <w:tcPr>
            <w:tcW w:w="9778" w:type="dxa"/>
          </w:tcPr>
          <w:p w:rsidR="009113EA" w:rsidRPr="009113EA" w:rsidRDefault="009113EA" w:rsidP="009113EA">
            <w:pPr>
              <w:jc w:val="center"/>
              <w:rPr>
                <w:b/>
                <w:sz w:val="36"/>
                <w:szCs w:val="36"/>
              </w:rPr>
            </w:pPr>
            <w:r w:rsidRPr="009113EA">
              <w:rPr>
                <w:b/>
                <w:sz w:val="36"/>
                <w:szCs w:val="36"/>
              </w:rPr>
              <w:t>CONVOCAZIONE CANDIDATI AI COLLOQUI SELETTIVI</w:t>
            </w:r>
          </w:p>
          <w:p w:rsidR="00A164A5" w:rsidRDefault="000B0D0C" w:rsidP="00A164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  <w:r w:rsidR="00A068DD">
              <w:rPr>
                <w:b/>
                <w:sz w:val="40"/>
                <w:szCs w:val="40"/>
              </w:rPr>
              <w:t>23 E 24 LUGLIO 2015</w:t>
            </w:r>
          </w:p>
          <w:p w:rsidR="00E920DC" w:rsidRPr="00A164A5" w:rsidRDefault="00E920DC" w:rsidP="00A164A5">
            <w:pPr>
              <w:jc w:val="center"/>
              <w:rPr>
                <w:sz w:val="40"/>
                <w:szCs w:val="40"/>
              </w:rPr>
            </w:pPr>
          </w:p>
          <w:p w:rsidR="009113EA" w:rsidRPr="00A164A5" w:rsidRDefault="000B0D0C" w:rsidP="00EE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PRESSO </w:t>
            </w:r>
            <w:r w:rsidR="009113EA" w:rsidRPr="00A164A5">
              <w:rPr>
                <w:sz w:val="24"/>
                <w:szCs w:val="24"/>
              </w:rPr>
              <w:t xml:space="preserve"> </w:t>
            </w:r>
            <w:r w:rsidR="00A068DD">
              <w:rPr>
                <w:sz w:val="24"/>
                <w:szCs w:val="24"/>
              </w:rPr>
              <w:t>LA SALA CONSILIARE DEL COMUNE VIA C. PASICANE</w:t>
            </w:r>
          </w:p>
        </w:tc>
      </w:tr>
    </w:tbl>
    <w:p w:rsidR="00B7333B" w:rsidRDefault="00B7333B"/>
    <w:p w:rsidR="00AF070B" w:rsidRDefault="00AF070B"/>
    <w:tbl>
      <w:tblPr>
        <w:tblStyle w:val="Grigliatabella"/>
        <w:tblW w:w="9379" w:type="dxa"/>
        <w:tblInd w:w="-1134" w:type="dxa"/>
        <w:tblLayout w:type="fixed"/>
        <w:tblLook w:val="04A0"/>
      </w:tblPr>
      <w:tblGrid>
        <w:gridCol w:w="534"/>
        <w:gridCol w:w="1390"/>
        <w:gridCol w:w="2232"/>
        <w:gridCol w:w="2741"/>
        <w:gridCol w:w="1366"/>
        <w:gridCol w:w="1116"/>
      </w:tblGrid>
      <w:tr w:rsidR="00AF070B" w:rsidTr="005A5F2D">
        <w:trPr>
          <w:trHeight w:val="243"/>
        </w:trPr>
        <w:tc>
          <w:tcPr>
            <w:tcW w:w="5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8802E9" w:rsidRDefault="00AF070B"/>
        </w:tc>
        <w:tc>
          <w:tcPr>
            <w:tcW w:w="13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Default="00AF070B">
            <w:r w:rsidRPr="008802E9">
              <w:t>N</w:t>
            </w:r>
            <w:r>
              <w:t>umero</w:t>
            </w:r>
          </w:p>
          <w:p w:rsidR="00AF070B" w:rsidRPr="008802E9" w:rsidRDefault="00AF070B">
            <w:proofErr w:type="spellStart"/>
            <w:r w:rsidRPr="008802E9">
              <w:t>prot</w:t>
            </w:r>
            <w:r>
              <w:t>ollo</w:t>
            </w:r>
            <w:proofErr w:type="spellEnd"/>
          </w:p>
        </w:tc>
        <w:tc>
          <w:tcPr>
            <w:tcW w:w="22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>
            <w:pPr>
              <w:rPr>
                <w:b/>
                <w:sz w:val="40"/>
                <w:szCs w:val="40"/>
              </w:rPr>
            </w:pPr>
            <w:r w:rsidRPr="009113EA">
              <w:rPr>
                <w:b/>
                <w:sz w:val="40"/>
                <w:szCs w:val="40"/>
              </w:rPr>
              <w:t>COGNOME</w:t>
            </w:r>
          </w:p>
        </w:tc>
        <w:tc>
          <w:tcPr>
            <w:tcW w:w="2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>
            <w:pPr>
              <w:rPr>
                <w:b/>
                <w:sz w:val="40"/>
                <w:szCs w:val="40"/>
              </w:rPr>
            </w:pPr>
            <w:r w:rsidRPr="009113EA">
              <w:rPr>
                <w:b/>
                <w:sz w:val="40"/>
                <w:szCs w:val="40"/>
              </w:rPr>
              <w:t>NOME</w:t>
            </w:r>
          </w:p>
        </w:tc>
        <w:tc>
          <w:tcPr>
            <w:tcW w:w="136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 w:rsidP="00172B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11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 w:rsidP="00AF070B">
            <w:pPr>
              <w:rPr>
                <w:b/>
                <w:sz w:val="40"/>
                <w:szCs w:val="40"/>
              </w:rPr>
            </w:pPr>
            <w:r w:rsidRPr="009113EA">
              <w:rPr>
                <w:b/>
                <w:sz w:val="40"/>
                <w:szCs w:val="40"/>
              </w:rPr>
              <w:t>O</w:t>
            </w:r>
            <w:r>
              <w:rPr>
                <w:b/>
                <w:sz w:val="40"/>
                <w:szCs w:val="40"/>
              </w:rPr>
              <w:t xml:space="preserve">ra 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  <w:tcBorders>
              <w:top w:val="dashDotStroked" w:sz="24" w:space="0" w:color="auto"/>
            </w:tcBorders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dashDotStroked" w:sz="24" w:space="0" w:color="auto"/>
            </w:tcBorders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</w:t>
            </w:r>
          </w:p>
        </w:tc>
        <w:tc>
          <w:tcPr>
            <w:tcW w:w="2232" w:type="dxa"/>
            <w:tcBorders>
              <w:top w:val="dashDotStroked" w:sz="24" w:space="0" w:color="auto"/>
            </w:tcBorders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SOLANO</w:t>
            </w:r>
          </w:p>
        </w:tc>
        <w:tc>
          <w:tcPr>
            <w:tcW w:w="2741" w:type="dxa"/>
            <w:tcBorders>
              <w:top w:val="dashDotStroked" w:sz="24" w:space="0" w:color="auto"/>
            </w:tcBorders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GIANVINCENZO</w:t>
            </w:r>
          </w:p>
        </w:tc>
        <w:tc>
          <w:tcPr>
            <w:tcW w:w="1366" w:type="dxa"/>
            <w:tcBorders>
              <w:top w:val="dashDotStroked" w:sz="24" w:space="0" w:color="auto"/>
            </w:tcBorders>
          </w:tcPr>
          <w:p w:rsidR="00AF070B" w:rsidRPr="00A068DD" w:rsidRDefault="00A068DD">
            <w:pPr>
              <w:rPr>
                <w:b/>
                <w:sz w:val="24"/>
                <w:szCs w:val="24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  <w:tcBorders>
              <w:top w:val="dashDotStroked" w:sz="24" w:space="0" w:color="auto"/>
            </w:tcBorders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232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PRANTERA</w:t>
            </w:r>
          </w:p>
        </w:tc>
        <w:tc>
          <w:tcPr>
            <w:tcW w:w="2741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ANGELICA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</w:t>
            </w:r>
          </w:p>
        </w:tc>
        <w:tc>
          <w:tcPr>
            <w:tcW w:w="2232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CICIONE</w:t>
            </w:r>
          </w:p>
        </w:tc>
        <w:tc>
          <w:tcPr>
            <w:tcW w:w="2741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CHIARA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</w:tcPr>
          <w:p w:rsidR="00AF070B" w:rsidRPr="009113EA" w:rsidRDefault="00A0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  <w:tc>
          <w:tcPr>
            <w:tcW w:w="2232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LESCI</w:t>
            </w:r>
          </w:p>
        </w:tc>
        <w:tc>
          <w:tcPr>
            <w:tcW w:w="2741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VINCENZO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135340">
              <w:rPr>
                <w:sz w:val="28"/>
                <w:szCs w:val="28"/>
              </w:rPr>
              <w:t>15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</w:tcPr>
          <w:p w:rsidR="00AF070B" w:rsidRPr="009113EA" w:rsidRDefault="00A0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</w:t>
            </w:r>
          </w:p>
        </w:tc>
        <w:tc>
          <w:tcPr>
            <w:tcW w:w="2232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ALFANO</w:t>
            </w:r>
          </w:p>
        </w:tc>
        <w:tc>
          <w:tcPr>
            <w:tcW w:w="2741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LEONARDO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0,</w:t>
            </w:r>
            <w:r w:rsidR="00135340">
              <w:rPr>
                <w:sz w:val="28"/>
                <w:szCs w:val="28"/>
              </w:rPr>
              <w:t>30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</w:tcPr>
          <w:p w:rsidR="00AF070B" w:rsidRPr="009113EA" w:rsidRDefault="00A0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  <w:tc>
          <w:tcPr>
            <w:tcW w:w="2232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BARLETTA</w:t>
            </w:r>
          </w:p>
        </w:tc>
        <w:tc>
          <w:tcPr>
            <w:tcW w:w="2741" w:type="dxa"/>
          </w:tcPr>
          <w:p w:rsidR="00AF070B" w:rsidRPr="009113EA" w:rsidRDefault="00AF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MATTIA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0,45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Pr="009113EA" w:rsidRDefault="00A068DD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PUGLIESE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NICOLETTA MARIA G.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135340">
              <w:rPr>
                <w:sz w:val="28"/>
                <w:szCs w:val="28"/>
              </w:rPr>
              <w:t>00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</w:tcPr>
          <w:p w:rsidR="00AF070B" w:rsidRPr="009113EA" w:rsidRDefault="00A068DD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</w:t>
            </w:r>
          </w:p>
        </w:tc>
        <w:tc>
          <w:tcPr>
            <w:tcW w:w="2232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</w:t>
            </w:r>
            <w:proofErr w:type="spellEnd"/>
            <w:r>
              <w:rPr>
                <w:sz w:val="28"/>
                <w:szCs w:val="28"/>
              </w:rPr>
              <w:t xml:space="preserve"> SANZO</w:t>
            </w:r>
          </w:p>
        </w:tc>
        <w:tc>
          <w:tcPr>
            <w:tcW w:w="2741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CARMELA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135340">
              <w:rPr>
                <w:sz w:val="28"/>
                <w:szCs w:val="28"/>
              </w:rPr>
              <w:t>15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Pr="009113EA" w:rsidRDefault="00A068DD" w:rsidP="00A0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VELTRI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1,30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Default="00AF070B" w:rsidP="00A0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CAVA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ROSARIA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AF070B" w:rsidRDefault="00AF070B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1,45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BELLIZZI 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AF070B" w:rsidRPr="00AF070B" w:rsidRDefault="00AF070B" w:rsidP="00A05A01">
            <w:pPr>
              <w:rPr>
                <w:sz w:val="28"/>
                <w:szCs w:val="28"/>
              </w:rPr>
            </w:pPr>
            <w:r w:rsidRPr="00AF070B">
              <w:rPr>
                <w:sz w:val="28"/>
                <w:szCs w:val="28"/>
              </w:rPr>
              <w:t>ALESSIO DOMENICO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AF070B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135340">
              <w:rPr>
                <w:sz w:val="28"/>
                <w:szCs w:val="28"/>
              </w:rPr>
              <w:t>00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</w:t>
            </w:r>
          </w:p>
        </w:tc>
        <w:tc>
          <w:tcPr>
            <w:tcW w:w="2232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PANDOLFI</w:t>
            </w:r>
          </w:p>
        </w:tc>
        <w:tc>
          <w:tcPr>
            <w:tcW w:w="2741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MARIKA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135340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07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</w:tr>
      <w:tr w:rsidR="00AF070B" w:rsidRPr="00B7333B" w:rsidTr="005A5F2D">
        <w:trPr>
          <w:trHeight w:val="243"/>
        </w:trPr>
        <w:tc>
          <w:tcPr>
            <w:tcW w:w="534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 w:rsidRPr="00911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1758</w:t>
            </w:r>
          </w:p>
        </w:tc>
        <w:tc>
          <w:tcPr>
            <w:tcW w:w="2232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BELLIZZI</w:t>
            </w:r>
          </w:p>
        </w:tc>
        <w:tc>
          <w:tcPr>
            <w:tcW w:w="2741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FRANCESCA</w:t>
            </w:r>
          </w:p>
        </w:tc>
        <w:tc>
          <w:tcPr>
            <w:tcW w:w="1366" w:type="dxa"/>
          </w:tcPr>
          <w:p w:rsidR="00AF070B" w:rsidRDefault="00A068DD" w:rsidP="003D0044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3D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2,30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</w:t>
            </w:r>
          </w:p>
        </w:tc>
        <w:tc>
          <w:tcPr>
            <w:tcW w:w="2232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PIRRONE</w:t>
            </w:r>
          </w:p>
        </w:tc>
        <w:tc>
          <w:tcPr>
            <w:tcW w:w="2741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FRANCESCO</w:t>
            </w:r>
          </w:p>
        </w:tc>
        <w:tc>
          <w:tcPr>
            <w:tcW w:w="1366" w:type="dxa"/>
          </w:tcPr>
          <w:p w:rsidR="00AF070B" w:rsidRDefault="00A068DD" w:rsidP="00A05A01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Pr="009113EA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2,45</w:t>
            </w:r>
          </w:p>
        </w:tc>
      </w:tr>
      <w:tr w:rsidR="00AF070B" w:rsidRPr="00B7333B" w:rsidTr="005A5F2D">
        <w:trPr>
          <w:trHeight w:val="254"/>
        </w:trPr>
        <w:tc>
          <w:tcPr>
            <w:tcW w:w="534" w:type="dxa"/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8DD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</w:t>
            </w:r>
          </w:p>
        </w:tc>
        <w:tc>
          <w:tcPr>
            <w:tcW w:w="2232" w:type="dxa"/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VACCHIANO</w:t>
            </w:r>
          </w:p>
        </w:tc>
        <w:tc>
          <w:tcPr>
            <w:tcW w:w="2741" w:type="dxa"/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</w:t>
            </w:r>
          </w:p>
        </w:tc>
        <w:tc>
          <w:tcPr>
            <w:tcW w:w="1366" w:type="dxa"/>
          </w:tcPr>
          <w:p w:rsidR="00AF070B" w:rsidRDefault="00A068DD" w:rsidP="00A05A01">
            <w:pPr>
              <w:rPr>
                <w:sz w:val="28"/>
                <w:szCs w:val="28"/>
              </w:rPr>
            </w:pPr>
            <w:r w:rsidRPr="00A068DD"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F070B" w:rsidRDefault="00AF070B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135340">
              <w:rPr>
                <w:sz w:val="28"/>
                <w:szCs w:val="28"/>
              </w:rPr>
              <w:t>00</w:t>
            </w:r>
          </w:p>
        </w:tc>
      </w:tr>
      <w:tr w:rsidR="00A068DD" w:rsidRPr="00B7333B" w:rsidTr="005A5F2D">
        <w:trPr>
          <w:trHeight w:val="254"/>
        </w:trPr>
        <w:tc>
          <w:tcPr>
            <w:tcW w:w="534" w:type="dxa"/>
          </w:tcPr>
          <w:p w:rsidR="00A068DD" w:rsidRDefault="00A068DD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A068DD" w:rsidRDefault="00A068DD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</w:t>
            </w:r>
          </w:p>
        </w:tc>
        <w:tc>
          <w:tcPr>
            <w:tcW w:w="2232" w:type="dxa"/>
          </w:tcPr>
          <w:p w:rsidR="00A068DD" w:rsidRDefault="00A068DD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ALFANO </w:t>
            </w:r>
          </w:p>
        </w:tc>
        <w:tc>
          <w:tcPr>
            <w:tcW w:w="2741" w:type="dxa"/>
          </w:tcPr>
          <w:p w:rsidR="00A068DD" w:rsidRDefault="00A068DD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FABIO</w:t>
            </w:r>
          </w:p>
        </w:tc>
        <w:tc>
          <w:tcPr>
            <w:tcW w:w="1366" w:type="dxa"/>
          </w:tcPr>
          <w:p w:rsidR="00A068DD" w:rsidRPr="00A068DD" w:rsidRDefault="00A068DD" w:rsidP="00A05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LUGLIO</w:t>
            </w:r>
          </w:p>
        </w:tc>
        <w:tc>
          <w:tcPr>
            <w:tcW w:w="1116" w:type="dxa"/>
          </w:tcPr>
          <w:p w:rsidR="00A068DD" w:rsidRDefault="00135340" w:rsidP="00A0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</w:tr>
    </w:tbl>
    <w:p w:rsidR="003D0044" w:rsidRDefault="003D0044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3D0044" w:rsidRDefault="003D0044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3D0044" w:rsidRDefault="003D0044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3D0044" w:rsidRDefault="003D0044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3D0044" w:rsidRDefault="003D0044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3D0044" w:rsidRDefault="003D0044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tbl>
      <w:tblPr>
        <w:tblStyle w:val="Grigliatabella"/>
        <w:tblW w:w="10207" w:type="dxa"/>
        <w:jc w:val="center"/>
        <w:tblLayout w:type="fixed"/>
        <w:tblLook w:val="04A0"/>
      </w:tblPr>
      <w:tblGrid>
        <w:gridCol w:w="534"/>
        <w:gridCol w:w="1390"/>
        <w:gridCol w:w="2232"/>
        <w:gridCol w:w="2501"/>
        <w:gridCol w:w="1701"/>
        <w:gridCol w:w="1849"/>
      </w:tblGrid>
      <w:tr w:rsidR="00AF070B" w:rsidTr="00E920DC">
        <w:trPr>
          <w:trHeight w:val="243"/>
          <w:jc w:val="center"/>
        </w:trPr>
        <w:tc>
          <w:tcPr>
            <w:tcW w:w="5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8802E9" w:rsidRDefault="00AF070B" w:rsidP="00AF125E"/>
        </w:tc>
        <w:tc>
          <w:tcPr>
            <w:tcW w:w="13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Default="00AF070B" w:rsidP="00AF125E">
            <w:r w:rsidRPr="008802E9">
              <w:t>N</w:t>
            </w:r>
            <w:r>
              <w:t>umero</w:t>
            </w:r>
          </w:p>
          <w:p w:rsidR="00AF070B" w:rsidRPr="008802E9" w:rsidRDefault="00AF070B" w:rsidP="00AF125E">
            <w:proofErr w:type="spellStart"/>
            <w:r w:rsidRPr="008802E9">
              <w:t>prot</w:t>
            </w:r>
            <w:r>
              <w:t>ollo</w:t>
            </w:r>
            <w:proofErr w:type="spellEnd"/>
          </w:p>
        </w:tc>
        <w:tc>
          <w:tcPr>
            <w:tcW w:w="22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 w:rsidP="00AF125E">
            <w:pPr>
              <w:rPr>
                <w:b/>
                <w:sz w:val="40"/>
                <w:szCs w:val="40"/>
              </w:rPr>
            </w:pPr>
            <w:r w:rsidRPr="009113EA">
              <w:rPr>
                <w:b/>
                <w:sz w:val="40"/>
                <w:szCs w:val="40"/>
              </w:rPr>
              <w:t>COGNOME</w:t>
            </w:r>
          </w:p>
        </w:tc>
        <w:tc>
          <w:tcPr>
            <w:tcW w:w="25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 w:rsidP="00AF125E">
            <w:pPr>
              <w:rPr>
                <w:b/>
                <w:sz w:val="40"/>
                <w:szCs w:val="40"/>
              </w:rPr>
            </w:pPr>
            <w:r w:rsidRPr="009113EA">
              <w:rPr>
                <w:b/>
                <w:sz w:val="40"/>
                <w:szCs w:val="40"/>
              </w:rPr>
              <w:t>NOME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 w:rsidP="00AF07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184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AF070B" w:rsidRPr="009113EA" w:rsidRDefault="00AF070B" w:rsidP="00AF070B">
            <w:pPr>
              <w:rPr>
                <w:b/>
                <w:sz w:val="40"/>
                <w:szCs w:val="40"/>
              </w:rPr>
            </w:pPr>
            <w:r w:rsidRPr="009113EA">
              <w:rPr>
                <w:b/>
                <w:sz w:val="40"/>
                <w:szCs w:val="40"/>
              </w:rPr>
              <w:t>O</w:t>
            </w:r>
            <w:r>
              <w:rPr>
                <w:b/>
                <w:sz w:val="40"/>
                <w:szCs w:val="40"/>
              </w:rPr>
              <w:t xml:space="preserve">ra 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  <w:tcBorders>
              <w:top w:val="dashDotStroked" w:sz="24" w:space="0" w:color="auto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dashDotStroked" w:sz="24" w:space="0" w:color="auto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</w:t>
            </w:r>
          </w:p>
        </w:tc>
        <w:tc>
          <w:tcPr>
            <w:tcW w:w="2232" w:type="dxa"/>
            <w:tcBorders>
              <w:top w:val="dashDotStroked" w:sz="24" w:space="0" w:color="auto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VIRARDI</w:t>
            </w:r>
          </w:p>
        </w:tc>
        <w:tc>
          <w:tcPr>
            <w:tcW w:w="2501" w:type="dxa"/>
            <w:tcBorders>
              <w:top w:val="dashDotStroked" w:sz="24" w:space="0" w:color="auto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  <w:tcBorders>
              <w:top w:val="dashDotStroked" w:sz="24" w:space="0" w:color="auto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</w:p>
        </w:tc>
        <w:tc>
          <w:tcPr>
            <w:tcW w:w="2232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LEONETTI</w:t>
            </w:r>
          </w:p>
        </w:tc>
        <w:tc>
          <w:tcPr>
            <w:tcW w:w="2501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</w:t>
            </w:r>
          </w:p>
        </w:tc>
        <w:tc>
          <w:tcPr>
            <w:tcW w:w="2232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RUSSO</w:t>
            </w:r>
          </w:p>
        </w:tc>
        <w:tc>
          <w:tcPr>
            <w:tcW w:w="2501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CATERINA MARIA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Default="00AF070B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0,00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</w:t>
            </w:r>
          </w:p>
        </w:tc>
        <w:tc>
          <w:tcPr>
            <w:tcW w:w="2232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PERRUPATO</w:t>
            </w:r>
          </w:p>
        </w:tc>
        <w:tc>
          <w:tcPr>
            <w:tcW w:w="2501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SALVATORE DARIO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135340">
              <w:rPr>
                <w:sz w:val="28"/>
                <w:szCs w:val="28"/>
              </w:rPr>
              <w:t>15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2232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CIRIGLIANO</w:t>
            </w:r>
          </w:p>
        </w:tc>
        <w:tc>
          <w:tcPr>
            <w:tcW w:w="2501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VITTORIA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0,30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</w:t>
            </w:r>
          </w:p>
        </w:tc>
        <w:tc>
          <w:tcPr>
            <w:tcW w:w="2232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SALVATI</w:t>
            </w:r>
          </w:p>
        </w:tc>
        <w:tc>
          <w:tcPr>
            <w:tcW w:w="2501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0,45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CIRIGLIANO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CATERINA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135340">
              <w:rPr>
                <w:sz w:val="28"/>
                <w:szCs w:val="28"/>
              </w:rPr>
              <w:t>00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</w:tcPr>
          <w:p w:rsidR="00AF070B" w:rsidRPr="009113EA" w:rsidRDefault="00E920DC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  <w:tc>
          <w:tcPr>
            <w:tcW w:w="2232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RUSSO</w:t>
            </w:r>
          </w:p>
        </w:tc>
        <w:tc>
          <w:tcPr>
            <w:tcW w:w="2501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135340">
              <w:rPr>
                <w:sz w:val="28"/>
                <w:szCs w:val="28"/>
              </w:rPr>
              <w:t>15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SPINELLI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INNOCENZO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1,30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Default="00135340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BENEDETTO 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</w:tcPr>
          <w:p w:rsidR="00AF070B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PASQUALE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AF070B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1,45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F070B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AF070B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F070B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MAZZUCA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</w:tcPr>
          <w:p w:rsidR="00AF070B" w:rsidRPr="00500D58" w:rsidRDefault="009C6149" w:rsidP="00AF125E">
            <w:pPr>
              <w:rPr>
                <w:sz w:val="28"/>
                <w:szCs w:val="28"/>
              </w:rPr>
            </w:pPr>
            <w:r w:rsidRPr="00500D58">
              <w:rPr>
                <w:sz w:val="28"/>
                <w:szCs w:val="28"/>
              </w:rPr>
              <w:t>LEO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AF070B" w:rsidRDefault="00631A48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</w:t>
            </w:r>
          </w:p>
        </w:tc>
        <w:tc>
          <w:tcPr>
            <w:tcW w:w="2232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ALFANO</w:t>
            </w:r>
          </w:p>
        </w:tc>
        <w:tc>
          <w:tcPr>
            <w:tcW w:w="2501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31A48">
              <w:rPr>
                <w:sz w:val="28"/>
                <w:szCs w:val="28"/>
              </w:rPr>
              <w:t>15</w:t>
            </w:r>
          </w:p>
        </w:tc>
      </w:tr>
      <w:tr w:rsidR="00AF070B" w:rsidRPr="00B7333B" w:rsidTr="00E920DC">
        <w:trPr>
          <w:trHeight w:val="243"/>
          <w:jc w:val="center"/>
        </w:trPr>
        <w:tc>
          <w:tcPr>
            <w:tcW w:w="534" w:type="dxa"/>
          </w:tcPr>
          <w:p w:rsidR="00AF070B" w:rsidRPr="009113EA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  <w:tc>
          <w:tcPr>
            <w:tcW w:w="2232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ALFANO</w:t>
            </w:r>
          </w:p>
        </w:tc>
        <w:tc>
          <w:tcPr>
            <w:tcW w:w="2501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31A48">
              <w:rPr>
                <w:sz w:val="28"/>
                <w:szCs w:val="28"/>
              </w:rPr>
              <w:t>30</w:t>
            </w:r>
          </w:p>
        </w:tc>
      </w:tr>
      <w:tr w:rsidR="00AF070B" w:rsidRPr="00B7333B" w:rsidTr="00E920DC">
        <w:trPr>
          <w:trHeight w:val="254"/>
          <w:jc w:val="center"/>
        </w:trPr>
        <w:tc>
          <w:tcPr>
            <w:tcW w:w="534" w:type="dxa"/>
          </w:tcPr>
          <w:p w:rsidR="00AF070B" w:rsidRPr="009113EA" w:rsidRDefault="00AF070B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2232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SCAZZARRIELLO</w:t>
            </w:r>
          </w:p>
        </w:tc>
        <w:tc>
          <w:tcPr>
            <w:tcW w:w="2501" w:type="dxa"/>
          </w:tcPr>
          <w:p w:rsidR="00AF070B" w:rsidRPr="009113EA" w:rsidRDefault="009C6149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FABIO</w:t>
            </w:r>
          </w:p>
        </w:tc>
        <w:tc>
          <w:tcPr>
            <w:tcW w:w="1701" w:type="dxa"/>
          </w:tcPr>
          <w:p w:rsidR="00AF070B" w:rsidRDefault="00135340" w:rsidP="00AF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LUGLIO</w:t>
            </w:r>
          </w:p>
        </w:tc>
        <w:tc>
          <w:tcPr>
            <w:tcW w:w="1849" w:type="dxa"/>
          </w:tcPr>
          <w:p w:rsidR="00AF070B" w:rsidRPr="009113EA" w:rsidRDefault="00AF070B" w:rsidP="0013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3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31A48">
              <w:rPr>
                <w:sz w:val="28"/>
                <w:szCs w:val="28"/>
              </w:rPr>
              <w:t>45</w:t>
            </w:r>
          </w:p>
        </w:tc>
      </w:tr>
      <w:tr w:rsidR="00A068DD" w:rsidRPr="00B7333B" w:rsidTr="00E920DC">
        <w:trPr>
          <w:trHeight w:val="254"/>
          <w:jc w:val="center"/>
        </w:trPr>
        <w:tc>
          <w:tcPr>
            <w:tcW w:w="534" w:type="dxa"/>
          </w:tcPr>
          <w:p w:rsidR="00A068DD" w:rsidRDefault="00A068DD" w:rsidP="00AF12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A068DD" w:rsidRDefault="00A068DD" w:rsidP="00AF125E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068DD" w:rsidRDefault="00A068DD" w:rsidP="00AF125E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A068DD" w:rsidRDefault="00A068DD" w:rsidP="00AF12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68DD" w:rsidRDefault="00A068DD" w:rsidP="00AF125E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A068DD" w:rsidRDefault="00A068DD" w:rsidP="00AF125E">
            <w:pPr>
              <w:rPr>
                <w:sz w:val="28"/>
                <w:szCs w:val="28"/>
              </w:rPr>
            </w:pPr>
          </w:p>
        </w:tc>
      </w:tr>
    </w:tbl>
    <w:p w:rsidR="00BB32F8" w:rsidRDefault="00BB32F8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tbl>
      <w:tblPr>
        <w:tblStyle w:val="Grigliatabella"/>
        <w:tblpPr w:leftFromText="141" w:rightFromText="141" w:vertAnchor="text" w:horzAnchor="margin" w:tblpXSpec="center" w:tblpY="59"/>
        <w:tblW w:w="6711" w:type="dxa"/>
        <w:tblLayout w:type="fixed"/>
        <w:tblLook w:val="04A0"/>
      </w:tblPr>
      <w:tblGrid>
        <w:gridCol w:w="538"/>
        <w:gridCol w:w="1401"/>
        <w:gridCol w:w="2250"/>
        <w:gridCol w:w="2522"/>
      </w:tblGrid>
      <w:tr w:rsidR="00BB32F8" w:rsidRPr="00B7333B" w:rsidTr="00853A79">
        <w:trPr>
          <w:trHeight w:val="328"/>
        </w:trPr>
        <w:tc>
          <w:tcPr>
            <w:tcW w:w="6711" w:type="dxa"/>
            <w:gridSpan w:val="4"/>
          </w:tcPr>
          <w:p w:rsidR="00BB32F8" w:rsidRPr="00BB32F8" w:rsidRDefault="00BB32F8" w:rsidP="00BB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ESCLUSO</w:t>
            </w:r>
            <w:r w:rsidRPr="00BB32F8">
              <w:rPr>
                <w:b/>
                <w:sz w:val="24"/>
                <w:szCs w:val="24"/>
              </w:rPr>
              <w:t xml:space="preserve">  NON CORRISPONDENTE AI REQUISITI DEL BANDO</w:t>
            </w:r>
          </w:p>
        </w:tc>
      </w:tr>
      <w:tr w:rsidR="00BB32F8" w:rsidRPr="00B7333B" w:rsidTr="00BB32F8">
        <w:trPr>
          <w:trHeight w:val="328"/>
        </w:trPr>
        <w:tc>
          <w:tcPr>
            <w:tcW w:w="538" w:type="dxa"/>
          </w:tcPr>
          <w:p w:rsidR="00BB32F8" w:rsidRPr="009113EA" w:rsidRDefault="00BB32F8" w:rsidP="00B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BB32F8" w:rsidRPr="009113EA" w:rsidRDefault="00135340" w:rsidP="00B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2250" w:type="dxa"/>
          </w:tcPr>
          <w:p w:rsidR="00BB32F8" w:rsidRPr="009113EA" w:rsidRDefault="00135340" w:rsidP="00B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RESTIERI</w:t>
            </w:r>
          </w:p>
        </w:tc>
        <w:tc>
          <w:tcPr>
            <w:tcW w:w="2522" w:type="dxa"/>
          </w:tcPr>
          <w:p w:rsidR="00BB32F8" w:rsidRPr="009113EA" w:rsidRDefault="00135340" w:rsidP="00BB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VINCENZO</w:t>
            </w:r>
          </w:p>
        </w:tc>
      </w:tr>
    </w:tbl>
    <w:p w:rsidR="00BB32F8" w:rsidRDefault="00BB32F8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BB32F8" w:rsidRDefault="00BB32F8" w:rsidP="00EE6D2B">
      <w:pPr>
        <w:pStyle w:val="NormaleWeb"/>
        <w:shd w:val="clear" w:color="auto" w:fill="FFFFFF"/>
        <w:jc w:val="both"/>
        <w:rPr>
          <w:rStyle w:val="Enfasigrassetto"/>
          <w:rFonts w:ascii="Arial" w:hAnsi="Arial" w:cs="Arial"/>
          <w:i/>
          <w:iCs/>
          <w:color w:val="000000"/>
        </w:rPr>
      </w:pPr>
    </w:p>
    <w:p w:rsidR="00EE6D2B" w:rsidRDefault="00D5099E" w:rsidP="00EE6D2B">
      <w:pPr>
        <w:pStyle w:val="NormaleWeb"/>
        <w:shd w:val="clear" w:color="auto" w:fill="FFFFFF"/>
        <w:jc w:val="both"/>
        <w:rPr>
          <w:rStyle w:val="Enfasicorsivo"/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i/>
          <w:iCs/>
          <w:color w:val="000000"/>
        </w:rPr>
        <w:t>ATTENZIONE</w:t>
      </w:r>
      <w:r>
        <w:rPr>
          <w:rStyle w:val="Enfasicorsivo"/>
          <w:rFonts w:ascii="Arial" w:hAnsi="Arial" w:cs="Arial"/>
          <w:color w:val="000000"/>
        </w:rPr>
        <w:t>: è indispensabile presentarsi al colloquio muniti di documento d’identità non scaduto. I cittadini stranieri devono presentare anche il permesso di soggiorno con eventuale cedolino di rinnovo o di prenotazione di rinnovo.</w:t>
      </w:r>
    </w:p>
    <w:p w:rsidR="00EE6D2B" w:rsidRDefault="00D5099E" w:rsidP="00EE6D2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Coloro che non si presenteranno secondo le modalità indicate saranno automaticamente esclusi dalla selezione. In caso di assenza dovuta a causa di forza maggiore (regolarmente documentata) sarà possibile sostenere il colloquio in altra data fissata dalla Commissione selezionatrice.</w:t>
      </w:r>
    </w:p>
    <w:p w:rsidR="00BB32F8" w:rsidRDefault="00D5099E" w:rsidP="00BB32F8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il progetto sono pervenute </w:t>
      </w:r>
      <w:r w:rsidR="000B0D0C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 xml:space="preserve"> doman</w:t>
      </w:r>
      <w:r w:rsidR="00D618ED">
        <w:rPr>
          <w:rFonts w:ascii="Arial" w:hAnsi="Arial" w:cs="Arial"/>
          <w:color w:val="000000"/>
        </w:rPr>
        <w:t xml:space="preserve">de </w:t>
      </w:r>
      <w:r w:rsidR="00A164A5">
        <w:rPr>
          <w:rFonts w:ascii="Arial" w:hAnsi="Arial" w:cs="Arial"/>
          <w:color w:val="000000"/>
        </w:rPr>
        <w:t>di partecipazione</w:t>
      </w:r>
      <w:r w:rsidR="00BB32F8">
        <w:rPr>
          <w:rFonts w:ascii="Arial" w:hAnsi="Arial" w:cs="Arial"/>
          <w:color w:val="000000"/>
        </w:rPr>
        <w:t>, di cui UNA esclusa in quanto non corrispondente ai requisiti indicati dal Bando.</w:t>
      </w:r>
    </w:p>
    <w:p w:rsidR="00172B9C" w:rsidRDefault="00172B9C" w:rsidP="00EE6D2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B0D0C" w:rsidRDefault="000B0D0C" w:rsidP="005A5F2D">
      <w:pPr>
        <w:pStyle w:val="NormaleWeb"/>
        <w:shd w:val="clear" w:color="auto" w:fill="FFFFFF"/>
        <w:jc w:val="center"/>
        <w:rPr>
          <w:rFonts w:ascii="Arial" w:hAnsi="Arial" w:cs="Arial"/>
          <w:color w:val="000000"/>
        </w:rPr>
      </w:pPr>
    </w:p>
    <w:p w:rsidR="000B0D0C" w:rsidRDefault="000B0D0C" w:rsidP="00EE6D2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0B0D0C" w:rsidSect="00962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B7333B"/>
    <w:rsid w:val="00012BF1"/>
    <w:rsid w:val="000B0D0C"/>
    <w:rsid w:val="00104929"/>
    <w:rsid w:val="00126F2A"/>
    <w:rsid w:val="00135340"/>
    <w:rsid w:val="00172B9C"/>
    <w:rsid w:val="00277A45"/>
    <w:rsid w:val="00314AB0"/>
    <w:rsid w:val="0035215D"/>
    <w:rsid w:val="003D0044"/>
    <w:rsid w:val="00500D58"/>
    <w:rsid w:val="005313EA"/>
    <w:rsid w:val="005442C1"/>
    <w:rsid w:val="005A5F2D"/>
    <w:rsid w:val="00631A48"/>
    <w:rsid w:val="006801C4"/>
    <w:rsid w:val="00690D5C"/>
    <w:rsid w:val="006D6D20"/>
    <w:rsid w:val="00700DC5"/>
    <w:rsid w:val="00744C9D"/>
    <w:rsid w:val="007D01FC"/>
    <w:rsid w:val="008802E9"/>
    <w:rsid w:val="008B7372"/>
    <w:rsid w:val="008B76B6"/>
    <w:rsid w:val="009113EA"/>
    <w:rsid w:val="00917AB8"/>
    <w:rsid w:val="00962A31"/>
    <w:rsid w:val="009C6149"/>
    <w:rsid w:val="00A068DD"/>
    <w:rsid w:val="00A164A5"/>
    <w:rsid w:val="00A31477"/>
    <w:rsid w:val="00AF070B"/>
    <w:rsid w:val="00B7333B"/>
    <w:rsid w:val="00BB32F8"/>
    <w:rsid w:val="00BE2A8F"/>
    <w:rsid w:val="00BE714C"/>
    <w:rsid w:val="00C00389"/>
    <w:rsid w:val="00C67FDF"/>
    <w:rsid w:val="00CD0428"/>
    <w:rsid w:val="00CE5371"/>
    <w:rsid w:val="00CF4546"/>
    <w:rsid w:val="00D337CB"/>
    <w:rsid w:val="00D5099E"/>
    <w:rsid w:val="00D618ED"/>
    <w:rsid w:val="00D62D6B"/>
    <w:rsid w:val="00DE2E14"/>
    <w:rsid w:val="00E014F1"/>
    <w:rsid w:val="00E920DC"/>
    <w:rsid w:val="00EE6D2B"/>
    <w:rsid w:val="00EE72F7"/>
    <w:rsid w:val="00F1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A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5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099E"/>
    <w:rPr>
      <w:b/>
      <w:bCs/>
    </w:rPr>
  </w:style>
  <w:style w:type="character" w:styleId="Enfasicorsivo">
    <w:name w:val="Emphasis"/>
    <w:basedOn w:val="Carpredefinitoparagrafo"/>
    <w:uiPriority w:val="20"/>
    <w:qFormat/>
    <w:rsid w:val="00D5099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2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2015-07-03T14:46:00Z</dcterms:created>
  <dcterms:modified xsi:type="dcterms:W3CDTF">2015-07-03T14:46:00Z</dcterms:modified>
</cp:coreProperties>
</file>